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D32AC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3559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3559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3559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B3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B3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B3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B3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3559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D32AC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3559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3559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3559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B3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B3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B3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B3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3559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157D7C">
        <w:rPr>
          <w:rFonts w:asciiTheme="majorHAnsi" w:hAnsiTheme="majorHAnsi" w:cstheme="majorHAnsi"/>
          <w:b/>
          <w:sz w:val="32"/>
          <w:szCs w:val="32"/>
        </w:rPr>
        <w:t xml:space="preserve"> ZGODBICA O VELIKONOČNEM ZAJČKU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0D16C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Matematika in 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0D16C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0D16C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Barbara Založnik in Nataša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Tehovnik</w:t>
            </w:r>
            <w:proofErr w:type="spellEnd"/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0D16C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Namen aktivnosti je, da ne hodimo</w:t>
            </w:r>
            <w:r w:rsidR="00613D0E">
              <w:rPr>
                <w:rFonts w:asciiTheme="majorHAnsi" w:hAnsiTheme="majorHAnsi" w:cstheme="majorHAnsi"/>
                <w:sz w:val="22"/>
                <w:szCs w:val="22"/>
              </w:rPr>
              <w:t xml:space="preserve"> v trgo</w:t>
            </w:r>
            <w:r w:rsidR="008A352C">
              <w:rPr>
                <w:rFonts w:asciiTheme="majorHAnsi" w:hAnsiTheme="majorHAnsi" w:cstheme="majorHAnsi"/>
                <w:sz w:val="22"/>
                <w:szCs w:val="22"/>
              </w:rPr>
              <w:t>vino po barve za pirhe-#</w:t>
            </w:r>
            <w:proofErr w:type="spellStart"/>
            <w:r w:rsidR="008A352C">
              <w:rPr>
                <w:rFonts w:asciiTheme="majorHAnsi" w:hAnsiTheme="majorHAnsi" w:cstheme="majorHAnsi"/>
                <w:sz w:val="22"/>
                <w:szCs w:val="22"/>
              </w:rPr>
              <w:t>Ostani</w:t>
            </w:r>
            <w:r w:rsidR="00613D0E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oma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narava in shramba nam ponuja veliko barv.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20776" w:rsidRDefault="00120776" w:rsidP="00120776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>
              <w:rPr>
                <w:rFonts w:ascii="Lucida Calligraphy" w:hAnsi="Lucida Calligraphy"/>
                <w:sz w:val="16"/>
                <w:szCs w:val="16"/>
              </w:rPr>
              <w:t>Zgodbica o velikono</w:t>
            </w:r>
            <w:r>
              <w:rPr>
                <w:rFonts w:ascii="Calibri" w:hAnsi="Calibri" w:cs="Calibri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nem zaj</w:t>
            </w:r>
            <w:r>
              <w:rPr>
                <w:rFonts w:ascii="Calibri" w:hAnsi="Calibri" w:cs="Calibri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ku</w:t>
            </w:r>
          </w:p>
          <w:p w:rsidR="00120776" w:rsidRDefault="00120776" w:rsidP="00120776">
            <w:pPr>
              <w:rPr>
                <w:rFonts w:ascii="Lucida Calligraphy" w:hAnsi="Lucida Calligraphy"/>
                <w:sz w:val="16"/>
                <w:szCs w:val="16"/>
              </w:rPr>
            </w:pPr>
            <w:r>
              <w:rPr>
                <w:rFonts w:ascii="Lucida Calligraphy" w:hAnsi="Lucida Calligraphy"/>
                <w:sz w:val="16"/>
                <w:szCs w:val="16"/>
              </w:rPr>
              <w:t>Ko je ura ravno odbila dvanajst, je zaj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ek Velko, srednji od treh bratov, vstal od mize, na kateri ni ostala niti drobtinica koren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ka. Ja, privo</w:t>
            </w:r>
            <w:r>
              <w:rPr>
                <w:rFonts w:ascii="Lucida Calligraphy" w:hAnsi="Lucida Calligraphy" w:cs="Lucida Calligraphy"/>
                <w:sz w:val="16"/>
                <w:szCs w:val="16"/>
              </w:rPr>
              <w:t>š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il si je obilno malico. Pogledal je skozi okno in videl drobne kapljice, ki so drsele po oknu. Oblekel je svoj prekrasen rde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 xml:space="preserve"> de</w:t>
            </w:r>
            <w:r>
              <w:rPr>
                <w:rFonts w:ascii="Cambria" w:hAnsi="Cambria" w:cs="Cambria"/>
                <w:sz w:val="16"/>
                <w:szCs w:val="16"/>
              </w:rPr>
              <w:t>ž</w:t>
            </w:r>
            <w:r>
              <w:rPr>
                <w:rFonts w:ascii="Lucida Calligraphy" w:hAnsi="Lucida Calligraphy"/>
                <w:sz w:val="16"/>
                <w:szCs w:val="16"/>
              </w:rPr>
              <w:t>ni pla</w:t>
            </w:r>
            <w:r>
              <w:rPr>
                <w:rFonts w:ascii="Lucida Calligraphy" w:hAnsi="Lucida Calligraphy" w:cs="Lucida Calligraphy"/>
                <w:sz w:val="16"/>
                <w:szCs w:val="16"/>
              </w:rPr>
              <w:t>š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 xml:space="preserve">, si nadel modro 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epico, obul zelene de</w:t>
            </w:r>
            <w:r>
              <w:rPr>
                <w:rFonts w:ascii="Cambria" w:hAnsi="Cambria" w:cs="Cambria"/>
                <w:sz w:val="16"/>
                <w:szCs w:val="16"/>
              </w:rPr>
              <w:t>ž</w:t>
            </w:r>
            <w:r>
              <w:rPr>
                <w:rFonts w:ascii="Lucida Calligraphy" w:hAnsi="Lucida Calligraphy"/>
                <w:sz w:val="16"/>
                <w:szCs w:val="16"/>
              </w:rPr>
              <w:t xml:space="preserve">ne </w:t>
            </w:r>
            <w:r>
              <w:rPr>
                <w:rFonts w:ascii="Lucida Calligraphy" w:hAnsi="Lucida Calligraphy" w:cs="Lucida Calligraphy"/>
                <w:sz w:val="16"/>
                <w:szCs w:val="16"/>
              </w:rPr>
              <w:t>š</w:t>
            </w:r>
            <w:r>
              <w:rPr>
                <w:rFonts w:ascii="Lucida Calligraphy" w:hAnsi="Lucida Calligraphy"/>
                <w:sz w:val="16"/>
                <w:szCs w:val="16"/>
              </w:rPr>
              <w:t xml:space="preserve">kornje in stopil ven. Ko je </w:t>
            </w:r>
            <w:r>
              <w:rPr>
                <w:rFonts w:ascii="Cambria" w:hAnsi="Cambria" w:cs="Cambria"/>
                <w:sz w:val="16"/>
                <w:szCs w:val="16"/>
              </w:rPr>
              <w:t>ž</w:t>
            </w:r>
            <w:r>
              <w:rPr>
                <w:rFonts w:ascii="Lucida Calligraphy" w:hAnsi="Lucida Calligraphy"/>
                <w:sz w:val="16"/>
                <w:szCs w:val="16"/>
              </w:rPr>
              <w:t>e skoraj odprl svoj nov rumen de</w:t>
            </w:r>
            <w:r>
              <w:rPr>
                <w:rFonts w:ascii="Cambria" w:hAnsi="Cambria" w:cs="Cambria"/>
                <w:sz w:val="16"/>
                <w:szCs w:val="16"/>
              </w:rPr>
              <w:t>ž</w:t>
            </w:r>
            <w:r>
              <w:rPr>
                <w:rFonts w:ascii="Lucida Calligraphy" w:hAnsi="Lucida Calligraphy"/>
                <w:sz w:val="16"/>
                <w:szCs w:val="16"/>
              </w:rPr>
              <w:t>nik, se mu je pred o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mi pri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 xml:space="preserve">el prikazovati napis, ki se v </w:t>
            </w:r>
            <w:r w:rsidR="008A352C">
              <w:rPr>
                <w:rFonts w:ascii="Lucida Calligraphy" w:hAnsi="Lucida Calligraphy"/>
                <w:sz w:val="16"/>
                <w:szCs w:val="16"/>
              </w:rPr>
              <w:t>zadnjih dneh pogosto pojavlja #</w:t>
            </w:r>
            <w:proofErr w:type="spellStart"/>
            <w:r w:rsidR="008A352C">
              <w:rPr>
                <w:rFonts w:ascii="Lucida Calligraphy" w:hAnsi="Lucida Calligraphy"/>
                <w:sz w:val="16"/>
                <w:szCs w:val="16"/>
              </w:rPr>
              <w:t>OstaniD</w:t>
            </w:r>
            <w:r>
              <w:rPr>
                <w:rFonts w:ascii="Lucida Calligraphy" w:hAnsi="Lucida Calligraphy"/>
                <w:sz w:val="16"/>
                <w:szCs w:val="16"/>
              </w:rPr>
              <w:t>oma</w:t>
            </w:r>
            <w:proofErr w:type="spellEnd"/>
            <w:r>
              <w:rPr>
                <w:rFonts w:ascii="Lucida Calligraphy" w:hAnsi="Lucida Calligraphy"/>
                <w:sz w:val="16"/>
                <w:szCs w:val="16"/>
              </w:rPr>
              <w:t xml:space="preserve">. </w:t>
            </w:r>
            <w:r>
              <w:rPr>
                <w:rFonts w:ascii="Lucida Calligraphy" w:hAnsi="Lucida Calligraphy" w:cs="Lucida Calligraphy"/>
                <w:sz w:val="16"/>
                <w:szCs w:val="16"/>
              </w:rPr>
              <w:t>»</w:t>
            </w:r>
            <w:r>
              <w:rPr>
                <w:rFonts w:ascii="Lucida Calligraphy" w:hAnsi="Lucida Calligraphy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  <w:sz w:val="16"/>
                <w:szCs w:val="16"/>
              </w:rPr>
              <w:t>Hmmmm</w:t>
            </w:r>
            <w:proofErr w:type="spellEnd"/>
            <w:r>
              <w:rPr>
                <w:rFonts w:ascii="Lucida Calligraphy" w:hAnsi="Lucida Calligraphy"/>
                <w:sz w:val="16"/>
                <w:szCs w:val="16"/>
              </w:rPr>
              <w:t xml:space="preserve">? 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e tako pravijo, bom ostal doma. Vendar kje bom kupil barvo za pirhe? »</w:t>
            </w:r>
          </w:p>
          <w:p w:rsidR="00120776" w:rsidRDefault="00120776" w:rsidP="00120776">
            <w:pPr>
              <w:rPr>
                <w:rFonts w:ascii="Lucida Calligraphy" w:hAnsi="Lucida Calligraphy"/>
                <w:sz w:val="16"/>
                <w:szCs w:val="16"/>
              </w:rPr>
            </w:pPr>
            <w:r>
              <w:rPr>
                <w:rFonts w:ascii="Lucida Calligraphy" w:hAnsi="Lucida Calligraphy"/>
                <w:sz w:val="16"/>
                <w:szCs w:val="16"/>
              </w:rPr>
              <w:t xml:space="preserve">Odšel je do svoje hišice na drevesu, se ulegel in zaspal. Sanjal je…pomlad se prebuja, travnik je poln pisanih cvetlic, 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 xml:space="preserve">ebelice </w:t>
            </w:r>
            <w:r>
              <w:rPr>
                <w:rFonts w:ascii="Cambria" w:hAnsi="Cambria" w:cs="Cambria"/>
                <w:sz w:val="16"/>
                <w:szCs w:val="16"/>
              </w:rPr>
              <w:t>ž</w:t>
            </w:r>
            <w:r>
              <w:rPr>
                <w:rFonts w:ascii="Lucida Calligraphy" w:hAnsi="Lucida Calligraphy"/>
                <w:sz w:val="16"/>
                <w:szCs w:val="16"/>
              </w:rPr>
              <w:t xml:space="preserve">e pridno letajo iz cveta na cvet, po travnikih </w:t>
            </w:r>
            <w:r>
              <w:rPr>
                <w:rFonts w:ascii="Cambria" w:hAnsi="Cambria" w:cs="Cambria"/>
                <w:sz w:val="16"/>
                <w:szCs w:val="16"/>
              </w:rPr>
              <w:t>ž</w:t>
            </w:r>
            <w:r>
              <w:rPr>
                <w:rFonts w:ascii="Lucida Calligraphy" w:hAnsi="Lucida Calligraphy"/>
                <w:sz w:val="16"/>
                <w:szCs w:val="16"/>
              </w:rPr>
              <w:t>e rastejo zeli</w:t>
            </w:r>
            <w:r>
              <w:rPr>
                <w:rFonts w:ascii="Lucida Calligraphy" w:hAnsi="Lucida Calligraphy" w:cs="Lucida Calligraphy"/>
                <w:sz w:val="16"/>
                <w:szCs w:val="16"/>
              </w:rPr>
              <w:t>š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a, shramba je polna dobrot,…Velko, narava ti ponuja veliko razli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nih barv, ki jih lahko porabi</w:t>
            </w:r>
            <w:r>
              <w:rPr>
                <w:rFonts w:ascii="Lucida Calligraphy" w:hAnsi="Lucida Calligraphy" w:cs="Lucida Calligraphy"/>
                <w:sz w:val="16"/>
                <w:szCs w:val="16"/>
              </w:rPr>
              <w:t>š</w:t>
            </w:r>
            <w:r>
              <w:rPr>
                <w:rFonts w:ascii="Lucida Calligraphy" w:hAnsi="Lucida Calligraphy"/>
                <w:sz w:val="16"/>
                <w:szCs w:val="16"/>
              </w:rPr>
              <w:t xml:space="preserve"> za barvanje pirhov</w:t>
            </w:r>
            <w:r>
              <w:rPr>
                <w:rFonts w:ascii="Lucida Calligraphy" w:hAnsi="Lucida Calligraphy" w:cs="Lucida Calligraphy"/>
                <w:sz w:val="16"/>
                <w:szCs w:val="16"/>
              </w:rPr>
              <w:t>…</w:t>
            </w:r>
            <w:r>
              <w:rPr>
                <w:rFonts w:ascii="Lucida Calligraphy" w:hAnsi="Lucida Calligraphy"/>
                <w:sz w:val="16"/>
                <w:szCs w:val="16"/>
              </w:rPr>
              <w:t>.</w:t>
            </w:r>
          </w:p>
          <w:p w:rsidR="00120776" w:rsidRDefault="00120776" w:rsidP="00120776">
            <w:pPr>
              <w:rPr>
                <w:rFonts w:ascii="Lucida Calligraphy" w:hAnsi="Lucida Calligraphy"/>
                <w:sz w:val="16"/>
                <w:szCs w:val="16"/>
              </w:rPr>
            </w:pPr>
            <w:r>
              <w:rPr>
                <w:rFonts w:ascii="Lucida Calligraphy" w:hAnsi="Lucida Calligraphy"/>
                <w:sz w:val="16"/>
                <w:szCs w:val="16"/>
              </w:rPr>
              <w:t xml:space="preserve">»Velko, Velko zbudi se!« sta ga budila bratca </w:t>
            </w:r>
            <w:proofErr w:type="spellStart"/>
            <w:r>
              <w:rPr>
                <w:rFonts w:ascii="Lucida Calligraphy" w:hAnsi="Lucida Calligraphy"/>
                <w:sz w:val="16"/>
                <w:szCs w:val="16"/>
              </w:rPr>
              <w:t>No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ko</w:t>
            </w:r>
            <w:proofErr w:type="spellEnd"/>
            <w:r>
              <w:rPr>
                <w:rFonts w:ascii="Lucida Calligraphy" w:hAnsi="Lucida Calligraphy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Lucida Calligraphy" w:hAnsi="Lucida Calligraphy"/>
                <w:sz w:val="16"/>
                <w:szCs w:val="16"/>
              </w:rPr>
              <w:t>Svitko</w:t>
            </w:r>
            <w:proofErr w:type="spellEnd"/>
            <w:r>
              <w:rPr>
                <w:rFonts w:ascii="Lucida Calligraphy" w:hAnsi="Lucida Calligraphy"/>
                <w:sz w:val="16"/>
                <w:szCs w:val="16"/>
              </w:rPr>
              <w:t xml:space="preserve">. </w:t>
            </w:r>
            <w:r>
              <w:rPr>
                <w:rFonts w:ascii="Lucida Calligraphy" w:hAnsi="Lucida Calligraphy" w:cs="Lucida Calligraphy"/>
                <w:sz w:val="16"/>
                <w:szCs w:val="16"/>
              </w:rPr>
              <w:t>»</w:t>
            </w:r>
            <w:r>
              <w:rPr>
                <w:rFonts w:ascii="Lucida Calligraphy" w:hAnsi="Lucida Calligraphy"/>
                <w:sz w:val="16"/>
                <w:szCs w:val="16"/>
              </w:rPr>
              <w:t xml:space="preserve"> Tako lepe sanje sem sanjal. Nekdo v sanjah mi je povedal, da lahko barve za pirhe dobimo tudi v naravi in naši shrambi! Pojdimo brata , vzemimo košarice in gremo novim dogodivš</w:t>
            </w:r>
            <w:r>
              <w:rPr>
                <w:rFonts w:ascii="Cambria" w:hAnsi="Cambria" w:cs="Cambria"/>
                <w:sz w:val="16"/>
                <w:szCs w:val="16"/>
              </w:rPr>
              <w:t>č</w:t>
            </w:r>
            <w:r>
              <w:rPr>
                <w:rFonts w:ascii="Lucida Calligraphy" w:hAnsi="Lucida Calligraphy"/>
                <w:sz w:val="16"/>
                <w:szCs w:val="16"/>
              </w:rPr>
              <w:t>inam naproti.</w:t>
            </w:r>
          </w:p>
          <w:p w:rsidR="00120776" w:rsidRDefault="00120776" w:rsidP="00120776">
            <w:pPr>
              <w:rPr>
                <w:rFonts w:ascii="Lucida Calligraphy" w:hAnsi="Lucida Calligraphy"/>
                <w:sz w:val="16"/>
                <w:szCs w:val="16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B61F8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Napisala</w:t>
            </w:r>
            <w:r w:rsidR="00120776">
              <w:rPr>
                <w:rFonts w:asciiTheme="majorHAnsi" w:hAnsiTheme="majorHAnsi" w:cstheme="majorHAnsi"/>
                <w:sz w:val="22"/>
                <w:szCs w:val="22"/>
              </w:rPr>
              <w:t>: Barbara Založnik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1A6D2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-ROZA BARVA PIRHOV: jajca skuhamo v razredčeni tekočini vložene rdeče pese,</w:t>
            </w:r>
          </w:p>
          <w:p w:rsidR="001A6D23" w:rsidRDefault="001A6D2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-VIJOLIČNA BARVA: jajca kuhamo v enaki količini vode in ribezovega soka, lahko jih obarvamo tudi s sokom rdečega zelja,</w:t>
            </w:r>
          </w:p>
          <w:p w:rsidR="001A6D23" w:rsidRDefault="001A6D2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RJAVA BARVA: kuhamo v vodi s čebulnimi olupki ali še vroča namočimo v močno črno kavo, v katero smo kanili nekaj kisa,</w:t>
            </w:r>
          </w:p>
          <w:p w:rsidR="001A6D23" w:rsidRDefault="001A6D2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-SIVA BARVA: v vodo, v kateri kuhamo jajca, dodamo strto hrastovo lubje,</w:t>
            </w:r>
          </w:p>
          <w:p w:rsidR="001A6D23" w:rsidRDefault="001A6D2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-RDEČA BARVA: že kuhana jajca namočimo v teran ali jih v njem kuhamo, lahko jih tudi kuhamo v olupkih rdeče čebule</w:t>
            </w:r>
            <w:r w:rsidR="0027295E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27295E" w:rsidRDefault="002729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-ZELENA BARVA: skuhamo koprive, regrat, špinačo in zeleni čaj, nato vse skupaj zmiksamo, precedimo in v tekočini kuhamo jajca,</w:t>
            </w:r>
          </w:p>
          <w:p w:rsidR="0027295E" w:rsidRDefault="002729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-MODRA BARVA</w:t>
            </w:r>
            <w:r w:rsidR="007B7313">
              <w:rPr>
                <w:rFonts w:asciiTheme="majorHAnsi" w:hAnsiTheme="majorHAnsi" w:cstheme="majorHAnsi"/>
                <w:sz w:val="22"/>
                <w:szCs w:val="22"/>
              </w:rPr>
              <w:t>: kuhana jajca namočimo v borovničev sok ali v sok temnega grozdja,</w:t>
            </w:r>
          </w:p>
          <w:p w:rsidR="007B7313" w:rsidRDefault="007B731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-RUMENA BARVA: v vodi skuhamo ognjičeve cvetove, dodamo malo kisa in soli, nato v tej vodi skuhamo jajca, lahko dodamo tudi kurkumo ali žafranko,</w:t>
            </w:r>
          </w:p>
          <w:p w:rsidR="007B7313" w:rsidRPr="00453068" w:rsidRDefault="007B731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-ORANŽNA BARVA PIRHOV: jajca kuhamo v vodi, v katero smo dodali nekaj žlic rdeče paprike, lahko dodamo tudi korenčkov sok.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C3559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Članek s spleta: Kako na naraven način pobarvati pirhe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4B3BC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#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OstaniD</w:t>
            </w:r>
            <w:r w:rsidR="004E48C0">
              <w:rPr>
                <w:rFonts w:asciiTheme="majorHAnsi" w:hAnsiTheme="majorHAnsi" w:cstheme="majorHAnsi"/>
                <w:sz w:val="22"/>
                <w:szCs w:val="22"/>
              </w:rPr>
              <w:t>oma</w:t>
            </w:r>
            <w:proofErr w:type="spellEnd"/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D16C1"/>
    <w:rsid w:val="0011488F"/>
    <w:rsid w:val="00120776"/>
    <w:rsid w:val="00157D7C"/>
    <w:rsid w:val="001A6D23"/>
    <w:rsid w:val="0027295E"/>
    <w:rsid w:val="003E600C"/>
    <w:rsid w:val="004B3BCC"/>
    <w:rsid w:val="004E48C0"/>
    <w:rsid w:val="00613D0E"/>
    <w:rsid w:val="006B6614"/>
    <w:rsid w:val="007B7313"/>
    <w:rsid w:val="008A352C"/>
    <w:rsid w:val="00B61F89"/>
    <w:rsid w:val="00C35597"/>
    <w:rsid w:val="00CE574D"/>
    <w:rsid w:val="00D32AC3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2020-04-01T12:29:00Z</dcterms:created>
  <dcterms:modified xsi:type="dcterms:W3CDTF">2020-04-01T12:29:00Z</dcterms:modified>
</cp:coreProperties>
</file>