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EF7B5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EF7B5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70A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7923E9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   ZAJČEK JURČEK IŠČE POMLAD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7923E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7923E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1 - 3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7923E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Sečnik, Stanka Bezek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7923E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posluša preprosto zgodbico in se z odraslimi pogovarja o predmetih na slikah in v okolju. Med pogovorom tvori prve večbesedne stavke in osvaja nove besede ter postavlja vprašanja.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7923E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Zgodbica »Zajček Jurček išče pomlad«</w:t>
            </w:r>
            <w:r w:rsidR="0007473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07473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otrokom lahko najprej opazujemo okolico in mu s tem spodbudimo zanimanje za različne stvari, ki jih je o</w:t>
            </w:r>
            <w:r w:rsidR="00891145">
              <w:rPr>
                <w:rFonts w:asciiTheme="majorHAnsi" w:hAnsiTheme="majorHAnsi" w:cstheme="majorHAnsi"/>
                <w:sz w:val="22"/>
                <w:szCs w:val="22"/>
              </w:rPr>
              <w:t>pazil. Nato ga povabimo k poslušanju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zgodbice o zajčku.</w:t>
            </w:r>
            <w:r w:rsidR="00891145">
              <w:rPr>
                <w:rFonts w:asciiTheme="majorHAnsi" w:hAnsiTheme="majorHAnsi" w:cstheme="majorHAnsi"/>
                <w:sz w:val="22"/>
                <w:szCs w:val="22"/>
              </w:rPr>
              <w:t xml:space="preserve"> Po koncu zgodbe, otroka spodbudimo</w:t>
            </w:r>
            <w:r w:rsidR="00D70A88">
              <w:rPr>
                <w:rFonts w:asciiTheme="majorHAnsi" w:hAnsiTheme="majorHAnsi" w:cstheme="majorHAnsi"/>
                <w:sz w:val="22"/>
                <w:szCs w:val="22"/>
              </w:rPr>
              <w:t>, da ob slikah obnovi slišano. Pogovarjamo se o junakih v zgodbi, otrok lahko pripoveduje kdo nastopa, opiše njegove lastnosti in pove, kaj se v celotni zgodbi dogaja.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89114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object w:dxaOrig="1530" w:dyaOrig="992">
                <v:shape id="_x0000_i1027" type="#_x0000_t75" style="width:76.8pt;height:49.8pt" o:ole="">
                  <v:imagedata r:id="rId10" o:title=""/>
                </v:shape>
                <o:OLEObject Type="Embed" ProgID="AcroExch.Document.DC" ShapeID="_x0000_i1027" DrawAspect="Icon" ObjectID="_1647167888" r:id="rId11"/>
              </w:objec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D70A8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med poslušanjem seznanja z novimi besedami, med obnavljanjem zgodbe lahko preizkuša različne glasove, lahko si izmisli svoj konec ali doda druga bitja, ki živijo na travniku in v gozdu.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74735"/>
    <w:rsid w:val="0011488F"/>
    <w:rsid w:val="003E600C"/>
    <w:rsid w:val="006B6614"/>
    <w:rsid w:val="007923E9"/>
    <w:rsid w:val="00891145"/>
    <w:rsid w:val="00CE574D"/>
    <w:rsid w:val="00D70A88"/>
    <w:rsid w:val="00EF7B54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2020-03-31T11:52:00Z</dcterms:created>
  <dcterms:modified xsi:type="dcterms:W3CDTF">2020-03-31T11:52:00Z</dcterms:modified>
</cp:coreProperties>
</file>